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DF8" w:rsidRPr="00907484" w:rsidRDefault="001208D4" w:rsidP="00352C60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основу члана </w:t>
      </w:r>
      <w:r w:rsidR="00AE7AAF">
        <w:rPr>
          <w:rFonts w:ascii="Times New Roman" w:hAnsi="Times New Roman" w:cs="Times New Roman"/>
        </w:rPr>
        <w:t xml:space="preserve"> </w:t>
      </w:r>
      <w:r w:rsidR="003B6323">
        <w:rPr>
          <w:rFonts w:ascii="Times New Roman" w:hAnsi="Times New Roman" w:cs="Times New Roman"/>
        </w:rPr>
        <w:t xml:space="preserve"> </w:t>
      </w:r>
      <w:r w:rsidR="00FA318D">
        <w:rPr>
          <w:rFonts w:ascii="Times New Roman" w:hAnsi="Times New Roman" w:cs="Times New Roman"/>
        </w:rPr>
        <w:t>116</w:t>
      </w:r>
      <w:r w:rsidR="00AE7AAF">
        <w:rPr>
          <w:rFonts w:ascii="Times New Roman" w:hAnsi="Times New Roman" w:cs="Times New Roman"/>
        </w:rPr>
        <w:t>.</w:t>
      </w:r>
      <w:r w:rsidR="00FA318D">
        <w:rPr>
          <w:rFonts w:ascii="Times New Roman" w:hAnsi="Times New Roman" w:cs="Times New Roman"/>
        </w:rPr>
        <w:t xml:space="preserve"> и  члана </w:t>
      </w:r>
      <w:r w:rsidR="003B6323" w:rsidRPr="00467D41">
        <w:rPr>
          <w:rFonts w:ascii="Times New Roman" w:hAnsi="Times New Roman" w:cs="Times New Roman"/>
          <w:sz w:val="24"/>
          <w:szCs w:val="24"/>
        </w:rPr>
        <w:t>117.</w:t>
      </w:r>
      <w:r w:rsidR="00AE7FA1">
        <w:rPr>
          <w:rFonts w:ascii="Times New Roman" w:hAnsi="Times New Roman" w:cs="Times New Roman"/>
        </w:rPr>
        <w:t xml:space="preserve"> </w:t>
      </w:r>
      <w:r w:rsidR="006B0F69" w:rsidRPr="00907484">
        <w:rPr>
          <w:rFonts w:ascii="Times New Roman" w:hAnsi="Times New Roman" w:cs="Times New Roman"/>
        </w:rPr>
        <w:t xml:space="preserve"> Закона о основама система образовања и васпитања („Службени гласник РС“, број</w:t>
      </w:r>
      <w:r w:rsidR="00B13CF9" w:rsidRPr="00907484">
        <w:rPr>
          <w:rFonts w:ascii="Times New Roman" w:hAnsi="Times New Roman" w:cs="Times New Roman"/>
        </w:rPr>
        <w:t xml:space="preserve"> 88/2</w:t>
      </w:r>
      <w:r>
        <w:rPr>
          <w:rFonts w:ascii="Times New Roman" w:hAnsi="Times New Roman" w:cs="Times New Roman"/>
        </w:rPr>
        <w:t xml:space="preserve">017, 27/2018, 10/2019, 6/2020, </w:t>
      </w:r>
      <w:r w:rsidR="00B13CF9" w:rsidRPr="00907484">
        <w:rPr>
          <w:rFonts w:ascii="Times New Roman" w:hAnsi="Times New Roman" w:cs="Times New Roman"/>
        </w:rPr>
        <w:t>129/2021</w:t>
      </w:r>
      <w:r>
        <w:rPr>
          <w:rFonts w:ascii="Times New Roman" w:hAnsi="Times New Roman" w:cs="Times New Roman"/>
        </w:rPr>
        <w:t xml:space="preserve"> и 92/2023</w:t>
      </w:r>
      <w:r w:rsidR="00B13CF9" w:rsidRPr="00907484">
        <w:rPr>
          <w:rFonts w:ascii="Times New Roman" w:hAnsi="Times New Roman" w:cs="Times New Roman"/>
        </w:rPr>
        <w:t xml:space="preserve">), и члана 40. Статута општине Косјерић („Службени лист општине Косјерић“, број 3/19), Скупштина општине Косјерић на сердници одржаној дана </w:t>
      </w:r>
      <w:r w:rsidR="00F0019E">
        <w:rPr>
          <w:rFonts w:ascii="Times New Roman" w:hAnsi="Times New Roman" w:cs="Times New Roman"/>
        </w:rPr>
        <w:t>................</w:t>
      </w:r>
      <w:r w:rsidR="00BD35C6">
        <w:rPr>
          <w:rFonts w:ascii="Times New Roman" w:hAnsi="Times New Roman" w:cs="Times New Roman"/>
        </w:rPr>
        <w:t>.</w:t>
      </w:r>
      <w:r w:rsidR="00B13CF9" w:rsidRPr="00907484">
        <w:rPr>
          <w:rFonts w:ascii="Times New Roman" w:hAnsi="Times New Roman" w:cs="Times New Roman"/>
        </w:rPr>
        <w:t>202</w:t>
      </w:r>
      <w:r w:rsidR="00F0019E">
        <w:rPr>
          <w:rFonts w:ascii="Times New Roman" w:hAnsi="Times New Roman" w:cs="Times New Roman"/>
        </w:rPr>
        <w:t>5</w:t>
      </w:r>
      <w:r w:rsidR="00B13CF9" w:rsidRPr="00907484">
        <w:rPr>
          <w:rFonts w:ascii="Times New Roman" w:hAnsi="Times New Roman" w:cs="Times New Roman"/>
        </w:rPr>
        <w:t xml:space="preserve">. године донела је </w:t>
      </w:r>
    </w:p>
    <w:p w:rsidR="003E4487" w:rsidRDefault="00AE7FA1" w:rsidP="00352C6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1208D4" w:rsidRDefault="00B13CF9" w:rsidP="00352C60">
      <w:pPr>
        <w:jc w:val="center"/>
        <w:rPr>
          <w:rFonts w:ascii="Times New Roman" w:hAnsi="Times New Roman" w:cs="Times New Roman"/>
          <w:b/>
        </w:rPr>
      </w:pPr>
      <w:r w:rsidRPr="00907484">
        <w:rPr>
          <w:rFonts w:ascii="Times New Roman" w:hAnsi="Times New Roman" w:cs="Times New Roman"/>
          <w:b/>
        </w:rPr>
        <w:t>РЕШЕЊЕ</w:t>
      </w:r>
      <w:r w:rsidR="0043608A">
        <w:rPr>
          <w:rFonts w:ascii="Times New Roman" w:hAnsi="Times New Roman" w:cs="Times New Roman"/>
          <w:b/>
        </w:rPr>
        <w:t xml:space="preserve"> </w:t>
      </w:r>
    </w:p>
    <w:p w:rsidR="00B13CF9" w:rsidRPr="00907484" w:rsidRDefault="0043608A" w:rsidP="0090748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 </w:t>
      </w:r>
      <w:r w:rsidR="001208D4">
        <w:rPr>
          <w:rFonts w:ascii="Times New Roman" w:hAnsi="Times New Roman" w:cs="Times New Roman"/>
          <w:b/>
        </w:rPr>
        <w:t xml:space="preserve">РАЗРЕШЕЊУ И ИМЕНОВАЊУ ЧЛАНА </w:t>
      </w:r>
      <w:r w:rsidR="00180C0E">
        <w:rPr>
          <w:rFonts w:ascii="Times New Roman" w:hAnsi="Times New Roman" w:cs="Times New Roman"/>
          <w:b/>
        </w:rPr>
        <w:t>ШКОЛСКОГ</w:t>
      </w:r>
      <w:r w:rsidR="001208D4">
        <w:rPr>
          <w:rFonts w:ascii="Times New Roman" w:hAnsi="Times New Roman" w:cs="Times New Roman"/>
          <w:b/>
        </w:rPr>
        <w:t xml:space="preserve"> ОДБОРА  ОСНОВНЕ ШКОЛЕ “</w:t>
      </w:r>
      <w:r w:rsidR="00994578">
        <w:rPr>
          <w:rFonts w:ascii="Times New Roman" w:hAnsi="Times New Roman" w:cs="Times New Roman"/>
          <w:b/>
        </w:rPr>
        <w:t>ЈОРДАН ЂУКАНОВИЋ</w:t>
      </w:r>
      <w:r w:rsidR="001208D4">
        <w:rPr>
          <w:rFonts w:ascii="Times New Roman" w:hAnsi="Times New Roman" w:cs="Times New Roman"/>
          <w:b/>
        </w:rPr>
        <w:t xml:space="preserve">“ </w:t>
      </w:r>
      <w:r w:rsidR="00994578">
        <w:rPr>
          <w:rFonts w:ascii="Times New Roman" w:hAnsi="Times New Roman" w:cs="Times New Roman"/>
          <w:b/>
        </w:rPr>
        <w:t xml:space="preserve"> ВАРДА</w:t>
      </w:r>
    </w:p>
    <w:p w:rsidR="00942C3D" w:rsidRDefault="00942C3D" w:rsidP="00352C60">
      <w:pPr>
        <w:jc w:val="center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I</w:t>
      </w:r>
    </w:p>
    <w:p w:rsidR="001208D4" w:rsidRPr="001208D4" w:rsidRDefault="001208D4" w:rsidP="00BD612F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РАЗРЕШУЈЕ СЕ дужности члан у </w:t>
      </w:r>
      <w:r w:rsidR="00180C0E">
        <w:rPr>
          <w:rFonts w:ascii="Times New Roman" w:hAnsi="Times New Roman" w:cs="Times New Roman"/>
        </w:rPr>
        <w:t>Школском</w:t>
      </w:r>
      <w:r>
        <w:rPr>
          <w:rFonts w:ascii="Times New Roman" w:hAnsi="Times New Roman" w:cs="Times New Roman"/>
        </w:rPr>
        <w:t xml:space="preserve"> одбору Основне школе „</w:t>
      </w:r>
      <w:r w:rsidR="00994578">
        <w:rPr>
          <w:rFonts w:ascii="Times New Roman" w:hAnsi="Times New Roman" w:cs="Times New Roman"/>
        </w:rPr>
        <w:t>Јордан Ђукановић</w:t>
      </w:r>
      <w:r>
        <w:rPr>
          <w:rFonts w:ascii="Times New Roman" w:hAnsi="Times New Roman" w:cs="Times New Roman"/>
        </w:rPr>
        <w:t xml:space="preserve">“ </w:t>
      </w:r>
      <w:r w:rsidR="00994578">
        <w:rPr>
          <w:rFonts w:ascii="Times New Roman" w:hAnsi="Times New Roman" w:cs="Times New Roman"/>
        </w:rPr>
        <w:t>Варда</w:t>
      </w:r>
      <w:r w:rsidR="009F4398">
        <w:rPr>
          <w:rFonts w:ascii="Times New Roman" w:hAnsi="Times New Roman" w:cs="Times New Roman"/>
        </w:rPr>
        <w:t xml:space="preserve"> испред Савета родитеља </w:t>
      </w:r>
      <w:r>
        <w:rPr>
          <w:rFonts w:ascii="Times New Roman" w:hAnsi="Times New Roman" w:cs="Times New Roman"/>
        </w:rPr>
        <w:t>и то:</w:t>
      </w:r>
    </w:p>
    <w:p w:rsidR="00AE7FA1" w:rsidRDefault="009F4398" w:rsidP="00AE7FA1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Милан Секулић из Варде</w:t>
      </w:r>
    </w:p>
    <w:p w:rsidR="00AE7FA1" w:rsidRPr="00AE7FA1" w:rsidRDefault="003E4487" w:rsidP="003E4487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</w:t>
      </w:r>
      <w:r w:rsidR="00AE7FA1">
        <w:rPr>
          <w:rFonts w:ascii="Times New Roman" w:hAnsi="Times New Roman" w:cs="Times New Roman"/>
        </w:rPr>
        <w:t>II</w:t>
      </w:r>
    </w:p>
    <w:p w:rsidR="001208D4" w:rsidRPr="001208D4" w:rsidRDefault="001208D4" w:rsidP="00BD612F">
      <w:pPr>
        <w:ind w:firstLine="300"/>
        <w:jc w:val="both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 xml:space="preserve">ИМЕНУЈУ СЕ </w:t>
      </w:r>
      <w:r>
        <w:rPr>
          <w:rFonts w:ascii="Times New Roman" w:hAnsi="Times New Roman" w:cs="Times New Roman"/>
        </w:rPr>
        <w:t xml:space="preserve">у </w:t>
      </w:r>
      <w:r w:rsidR="00180C0E">
        <w:rPr>
          <w:rFonts w:ascii="Times New Roman" w:hAnsi="Times New Roman" w:cs="Times New Roman"/>
        </w:rPr>
        <w:t>Школски</w:t>
      </w:r>
      <w:r>
        <w:rPr>
          <w:rFonts w:ascii="Times New Roman" w:hAnsi="Times New Roman" w:cs="Times New Roman"/>
        </w:rPr>
        <w:t xml:space="preserve"> одбор Основне школе „</w:t>
      </w:r>
      <w:r w:rsidR="009F4398">
        <w:rPr>
          <w:rFonts w:ascii="Times New Roman" w:hAnsi="Times New Roman" w:cs="Times New Roman"/>
        </w:rPr>
        <w:t xml:space="preserve"> Јордан Ђукановић“ Варда испред Савета родитеља и то: </w:t>
      </w:r>
    </w:p>
    <w:p w:rsidR="00942C3D" w:rsidRPr="005A5F7D" w:rsidRDefault="009F4398" w:rsidP="005A5F7D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Тања Јовановић </w:t>
      </w:r>
      <w:r w:rsidR="005A5F7D">
        <w:rPr>
          <w:rFonts w:ascii="Times New Roman" w:hAnsi="Times New Roman" w:cs="Times New Roman"/>
        </w:rPr>
        <w:t>из</w:t>
      </w:r>
      <w:r>
        <w:rPr>
          <w:rFonts w:ascii="Times New Roman" w:hAnsi="Times New Roman" w:cs="Times New Roman"/>
        </w:rPr>
        <w:t xml:space="preserve"> Варде</w:t>
      </w:r>
    </w:p>
    <w:p w:rsidR="00942C3D" w:rsidRPr="00907484" w:rsidRDefault="00942C3D" w:rsidP="00907484">
      <w:pPr>
        <w:jc w:val="center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II</w:t>
      </w:r>
      <w:r w:rsidR="00AE7FA1">
        <w:rPr>
          <w:rFonts w:ascii="Times New Roman" w:hAnsi="Times New Roman" w:cs="Times New Roman"/>
        </w:rPr>
        <w:t>I</w:t>
      </w:r>
    </w:p>
    <w:p w:rsidR="00942C3D" w:rsidRPr="009F4398" w:rsidRDefault="001208D4" w:rsidP="00BD612F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Члан</w:t>
      </w:r>
      <w:r w:rsidR="00180C0E">
        <w:rPr>
          <w:rFonts w:ascii="Times New Roman" w:hAnsi="Times New Roman" w:cs="Times New Roman"/>
        </w:rPr>
        <w:t xml:space="preserve"> Школског</w:t>
      </w:r>
      <w:r>
        <w:rPr>
          <w:rFonts w:ascii="Times New Roman" w:hAnsi="Times New Roman" w:cs="Times New Roman"/>
        </w:rPr>
        <w:t xml:space="preserve"> одбор</w:t>
      </w:r>
      <w:r w:rsidR="00180C0E">
        <w:rPr>
          <w:rFonts w:ascii="Times New Roman" w:hAnsi="Times New Roman" w:cs="Times New Roman"/>
        </w:rPr>
        <w:t>а</w:t>
      </w:r>
      <w:r w:rsidR="00942C3D" w:rsidRPr="00907484">
        <w:rPr>
          <w:rFonts w:ascii="Times New Roman" w:hAnsi="Times New Roman" w:cs="Times New Roman"/>
        </w:rPr>
        <w:t xml:space="preserve">  именуј</w:t>
      </w:r>
      <w:r w:rsidR="00180C0E">
        <w:rPr>
          <w:rFonts w:ascii="Times New Roman" w:hAnsi="Times New Roman" w:cs="Times New Roman"/>
        </w:rPr>
        <w:t>е</w:t>
      </w:r>
      <w:r w:rsidR="00942C3D" w:rsidRPr="00907484">
        <w:rPr>
          <w:rFonts w:ascii="Times New Roman" w:hAnsi="Times New Roman" w:cs="Times New Roman"/>
        </w:rPr>
        <w:t xml:space="preserve"> се на период </w:t>
      </w:r>
      <w:r w:rsidR="001B1207">
        <w:rPr>
          <w:rFonts w:ascii="Times New Roman" w:hAnsi="Times New Roman" w:cs="Times New Roman"/>
        </w:rPr>
        <w:t xml:space="preserve"> до истека мандата</w:t>
      </w:r>
      <w:r w:rsidR="001B1207" w:rsidRPr="001B1207">
        <w:rPr>
          <w:rFonts w:ascii="Times New Roman" w:hAnsi="Times New Roman" w:cs="Times New Roman"/>
        </w:rPr>
        <w:t xml:space="preserve"> </w:t>
      </w:r>
      <w:r w:rsidR="00180C0E">
        <w:rPr>
          <w:rFonts w:ascii="Times New Roman" w:hAnsi="Times New Roman" w:cs="Times New Roman"/>
        </w:rPr>
        <w:t>Школског</w:t>
      </w:r>
      <w:r>
        <w:rPr>
          <w:rFonts w:ascii="Times New Roman" w:hAnsi="Times New Roman" w:cs="Times New Roman"/>
        </w:rPr>
        <w:t xml:space="preserve"> одбора Основне школе </w:t>
      </w:r>
      <w:r w:rsidR="009F4398">
        <w:rPr>
          <w:rFonts w:ascii="Times New Roman" w:hAnsi="Times New Roman" w:cs="Times New Roman"/>
        </w:rPr>
        <w:t xml:space="preserve">„Јордан Ђукановић“ Варда именованог Решењем </w:t>
      </w:r>
      <w:r w:rsidR="0063246F">
        <w:rPr>
          <w:rFonts w:ascii="Times New Roman" w:hAnsi="Times New Roman" w:cs="Times New Roman"/>
        </w:rPr>
        <w:t xml:space="preserve">број: 022-12/2022 </w:t>
      </w:r>
    </w:p>
    <w:p w:rsidR="00352C60" w:rsidRPr="00907484" w:rsidRDefault="00352C60" w:rsidP="00942C3D">
      <w:pPr>
        <w:pStyle w:val="ListParagraph"/>
        <w:ind w:left="1320"/>
        <w:rPr>
          <w:rFonts w:ascii="Times New Roman" w:hAnsi="Times New Roman" w:cs="Times New Roman"/>
        </w:rPr>
      </w:pPr>
    </w:p>
    <w:p w:rsidR="00942C3D" w:rsidRPr="00907484" w:rsidRDefault="003E4487" w:rsidP="003E4487">
      <w:pPr>
        <w:pStyle w:val="ListParagraph"/>
        <w:ind w:left="13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</w:t>
      </w:r>
      <w:r w:rsidR="00AE7FA1">
        <w:rPr>
          <w:rFonts w:ascii="Times New Roman" w:hAnsi="Times New Roman" w:cs="Times New Roman"/>
        </w:rPr>
        <w:t>IV</w:t>
      </w:r>
    </w:p>
    <w:p w:rsidR="00942C3D" w:rsidRPr="00907484" w:rsidRDefault="00942C3D" w:rsidP="00BD612F">
      <w:pPr>
        <w:ind w:firstLine="708"/>
        <w:jc w:val="both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Решење ступа на снагу</w:t>
      </w:r>
      <w:r w:rsidR="003E4487">
        <w:rPr>
          <w:rFonts w:ascii="Times New Roman" w:hAnsi="Times New Roman" w:cs="Times New Roman"/>
        </w:rPr>
        <w:t xml:space="preserve"> </w:t>
      </w:r>
      <w:r w:rsidR="00AE7FA1">
        <w:rPr>
          <w:rFonts w:ascii="Times New Roman" w:hAnsi="Times New Roman" w:cs="Times New Roman"/>
        </w:rPr>
        <w:t xml:space="preserve"> даном доношења </w:t>
      </w:r>
      <w:r w:rsidRPr="00907484">
        <w:rPr>
          <w:rFonts w:ascii="Times New Roman" w:hAnsi="Times New Roman" w:cs="Times New Roman"/>
        </w:rPr>
        <w:t xml:space="preserve"> </w:t>
      </w:r>
      <w:r w:rsidR="00300A5A" w:rsidRPr="00907484">
        <w:rPr>
          <w:rFonts w:ascii="Times New Roman" w:hAnsi="Times New Roman" w:cs="Times New Roman"/>
        </w:rPr>
        <w:t>и биће објављено у Службеном листу општине Косјерић</w:t>
      </w:r>
      <w:r w:rsidR="00AE7FA1">
        <w:rPr>
          <w:rFonts w:ascii="Times New Roman" w:hAnsi="Times New Roman" w:cs="Times New Roman"/>
        </w:rPr>
        <w:t>а.</w:t>
      </w:r>
    </w:p>
    <w:p w:rsidR="00352C60" w:rsidRPr="00F51D25" w:rsidRDefault="005A5F7D" w:rsidP="009074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Број: 022-</w:t>
      </w:r>
      <w:r w:rsidR="009F4398">
        <w:rPr>
          <w:rFonts w:ascii="Times New Roman" w:hAnsi="Times New Roman" w:cs="Times New Roman"/>
        </w:rPr>
        <w:t>1</w:t>
      </w:r>
      <w:r w:rsidR="00F51D25">
        <w:rPr>
          <w:rFonts w:ascii="Times New Roman" w:hAnsi="Times New Roman" w:cs="Times New Roman"/>
        </w:rPr>
        <w:t>2</w:t>
      </w:r>
      <w:r w:rsidR="009F4398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202</w:t>
      </w:r>
      <w:r w:rsidR="00F51D25">
        <w:rPr>
          <w:rFonts w:ascii="Times New Roman" w:hAnsi="Times New Roman" w:cs="Times New Roman"/>
        </w:rPr>
        <w:t>2</w:t>
      </w:r>
    </w:p>
    <w:p w:rsidR="00352C60" w:rsidRPr="00907484" w:rsidRDefault="00352C60" w:rsidP="00907484">
      <w:pPr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Датум</w:t>
      </w:r>
      <w:r w:rsidR="00BD35C6">
        <w:rPr>
          <w:rFonts w:ascii="Times New Roman" w:hAnsi="Times New Roman" w:cs="Times New Roman"/>
        </w:rPr>
        <w:t xml:space="preserve"> </w:t>
      </w:r>
      <w:r w:rsidR="00F0019E">
        <w:rPr>
          <w:rFonts w:ascii="Times New Roman" w:hAnsi="Times New Roman" w:cs="Times New Roman"/>
        </w:rPr>
        <w:t>.....................</w:t>
      </w:r>
      <w:r w:rsidR="00BD35C6">
        <w:rPr>
          <w:rFonts w:ascii="Times New Roman" w:hAnsi="Times New Roman" w:cs="Times New Roman"/>
        </w:rPr>
        <w:t>.</w:t>
      </w:r>
      <w:r w:rsidRPr="00907484">
        <w:rPr>
          <w:rFonts w:ascii="Times New Roman" w:hAnsi="Times New Roman" w:cs="Times New Roman"/>
        </w:rPr>
        <w:t>202</w:t>
      </w:r>
      <w:r w:rsidR="00F0019E">
        <w:rPr>
          <w:rFonts w:ascii="Times New Roman" w:hAnsi="Times New Roman" w:cs="Times New Roman"/>
        </w:rPr>
        <w:t>5</w:t>
      </w:r>
      <w:r w:rsidRPr="00907484">
        <w:rPr>
          <w:rFonts w:ascii="Times New Roman" w:hAnsi="Times New Roman" w:cs="Times New Roman"/>
        </w:rPr>
        <w:t>. године</w:t>
      </w:r>
    </w:p>
    <w:p w:rsidR="00352C60" w:rsidRPr="00907484" w:rsidRDefault="00352C60" w:rsidP="00942C3D">
      <w:pPr>
        <w:pStyle w:val="ListParagraph"/>
        <w:ind w:left="1320"/>
        <w:rPr>
          <w:rFonts w:ascii="Times New Roman" w:hAnsi="Times New Roman" w:cs="Times New Roman"/>
        </w:rPr>
      </w:pPr>
    </w:p>
    <w:p w:rsidR="003E4487" w:rsidRDefault="003E4487" w:rsidP="00352C60">
      <w:pPr>
        <w:pStyle w:val="ListParagraph"/>
        <w:ind w:left="1320"/>
        <w:jc w:val="right"/>
        <w:rPr>
          <w:rFonts w:ascii="Times New Roman" w:hAnsi="Times New Roman" w:cs="Times New Roman"/>
          <w:b/>
        </w:rPr>
      </w:pPr>
    </w:p>
    <w:p w:rsidR="003E4487" w:rsidRDefault="003E4487" w:rsidP="00352C60">
      <w:pPr>
        <w:pStyle w:val="ListParagraph"/>
        <w:ind w:left="1320"/>
        <w:jc w:val="right"/>
        <w:rPr>
          <w:rFonts w:ascii="Times New Roman" w:hAnsi="Times New Roman" w:cs="Times New Roman"/>
          <w:b/>
        </w:rPr>
      </w:pPr>
    </w:p>
    <w:p w:rsidR="00352C60" w:rsidRPr="00907484" w:rsidRDefault="00352C60" w:rsidP="00352C60">
      <w:pPr>
        <w:pStyle w:val="ListParagraph"/>
        <w:ind w:left="1320"/>
        <w:jc w:val="right"/>
        <w:rPr>
          <w:rFonts w:ascii="Times New Roman" w:hAnsi="Times New Roman" w:cs="Times New Roman"/>
          <w:b/>
        </w:rPr>
      </w:pPr>
      <w:r w:rsidRPr="00907484">
        <w:rPr>
          <w:rFonts w:ascii="Times New Roman" w:hAnsi="Times New Roman" w:cs="Times New Roman"/>
          <w:b/>
        </w:rPr>
        <w:t>ПРЕДСЕДНИК СКУПШТИНЕ ОПШТИНЕ</w:t>
      </w:r>
    </w:p>
    <w:p w:rsidR="00352C60" w:rsidRPr="00907484" w:rsidRDefault="00352C60" w:rsidP="00352C60">
      <w:pPr>
        <w:pStyle w:val="ListParagraph"/>
        <w:ind w:left="1320"/>
        <w:jc w:val="right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Татјана Коковић</w:t>
      </w:r>
    </w:p>
    <w:p w:rsidR="00352C60" w:rsidRPr="00907484" w:rsidRDefault="00352C60" w:rsidP="00942C3D">
      <w:pPr>
        <w:pStyle w:val="ListParagraph"/>
        <w:ind w:left="1320"/>
        <w:rPr>
          <w:rFonts w:ascii="Times New Roman" w:hAnsi="Times New Roman" w:cs="Times New Roman"/>
        </w:rPr>
      </w:pPr>
    </w:p>
    <w:p w:rsidR="003E4487" w:rsidRDefault="003E4487" w:rsidP="00352C60">
      <w:pPr>
        <w:pStyle w:val="ListParagraph"/>
        <w:ind w:left="1320"/>
        <w:jc w:val="right"/>
        <w:rPr>
          <w:rFonts w:ascii="Times New Roman" w:hAnsi="Times New Roman" w:cs="Times New Roman"/>
          <w:b/>
        </w:rPr>
      </w:pPr>
    </w:p>
    <w:p w:rsidR="003E4487" w:rsidRDefault="003E4487" w:rsidP="00352C60">
      <w:pPr>
        <w:pStyle w:val="ListParagraph"/>
        <w:ind w:left="1320"/>
        <w:jc w:val="right"/>
        <w:rPr>
          <w:rFonts w:ascii="Times New Roman" w:hAnsi="Times New Roman" w:cs="Times New Roman"/>
          <w:b/>
        </w:rPr>
      </w:pPr>
    </w:p>
    <w:p w:rsidR="003E4487" w:rsidRDefault="003E4487" w:rsidP="00352C60">
      <w:pPr>
        <w:pStyle w:val="ListParagraph"/>
        <w:ind w:left="1320"/>
        <w:jc w:val="right"/>
        <w:rPr>
          <w:rFonts w:ascii="Times New Roman" w:hAnsi="Times New Roman" w:cs="Times New Roman"/>
          <w:b/>
        </w:rPr>
      </w:pPr>
    </w:p>
    <w:p w:rsidR="00BD612F" w:rsidRDefault="00BD612F" w:rsidP="00BD612F">
      <w:pPr>
        <w:tabs>
          <w:tab w:val="left" w:pos="1575"/>
          <w:tab w:val="left" w:pos="2268"/>
        </w:tabs>
        <w:spacing w:after="0" w:line="240" w:lineRule="auto"/>
        <w:ind w:firstLine="720"/>
        <w:jc w:val="center"/>
      </w:pPr>
      <w:r>
        <w:t>Тачност оверава</w:t>
      </w:r>
    </w:p>
    <w:p w:rsidR="00BD612F" w:rsidRDefault="00BD612F" w:rsidP="00BD612F">
      <w:pPr>
        <w:tabs>
          <w:tab w:val="left" w:pos="1575"/>
          <w:tab w:val="left" w:pos="2268"/>
        </w:tabs>
        <w:spacing w:after="0" w:line="240" w:lineRule="auto"/>
        <w:ind w:firstLine="720"/>
        <w:jc w:val="center"/>
      </w:pPr>
      <w:r>
        <w:t>СЕКРЕТАР СКУПШТИНЕ,</w:t>
      </w:r>
    </w:p>
    <w:tbl>
      <w:tblPr>
        <w:tblW w:w="9805" w:type="dxa"/>
        <w:tblInd w:w="108" w:type="dxa"/>
        <w:tblLook w:val="04A0"/>
      </w:tblPr>
      <w:tblGrid>
        <w:gridCol w:w="9805"/>
      </w:tblGrid>
      <w:tr w:rsidR="00BD612F" w:rsidTr="00A22C47">
        <w:trPr>
          <w:trHeight w:val="550"/>
        </w:trPr>
        <w:tc>
          <w:tcPr>
            <w:tcW w:w="9805" w:type="dxa"/>
            <w:hideMark/>
          </w:tcPr>
          <w:p w:rsidR="00BD612F" w:rsidRDefault="00BD612F" w:rsidP="00A22C47">
            <w:pPr>
              <w:tabs>
                <w:tab w:val="left" w:pos="1575"/>
                <w:tab w:val="left" w:pos="2268"/>
              </w:tabs>
              <w:spacing w:after="0" w:line="240" w:lineRule="auto"/>
              <w:jc w:val="center"/>
            </w:pPr>
            <w:r>
              <w:t>Јовиша Лазаревић, дипл.правник</w:t>
            </w:r>
          </w:p>
        </w:tc>
      </w:tr>
    </w:tbl>
    <w:p w:rsidR="003E4487" w:rsidRDefault="003E4487" w:rsidP="00352C60">
      <w:pPr>
        <w:pStyle w:val="ListParagraph"/>
        <w:ind w:left="1320"/>
        <w:jc w:val="right"/>
        <w:rPr>
          <w:rFonts w:ascii="Times New Roman" w:hAnsi="Times New Roman" w:cs="Times New Roman"/>
          <w:b/>
        </w:rPr>
      </w:pPr>
    </w:p>
    <w:p w:rsidR="00942C3D" w:rsidRPr="00942C3D" w:rsidRDefault="00942C3D" w:rsidP="00942C3D">
      <w:pPr>
        <w:pStyle w:val="ListParagraph"/>
        <w:ind w:left="1320"/>
        <w:rPr>
          <w:rFonts w:ascii="Times New Roman" w:hAnsi="Times New Roman" w:cs="Times New Roman"/>
          <w:sz w:val="24"/>
          <w:szCs w:val="24"/>
        </w:rPr>
      </w:pPr>
    </w:p>
    <w:p w:rsidR="00942C3D" w:rsidRPr="00942C3D" w:rsidRDefault="00942C3D" w:rsidP="00942C3D">
      <w:pPr>
        <w:rPr>
          <w:rFonts w:ascii="Times New Roman" w:hAnsi="Times New Roman" w:cs="Times New Roman"/>
          <w:sz w:val="24"/>
          <w:szCs w:val="24"/>
        </w:rPr>
      </w:pPr>
    </w:p>
    <w:p w:rsidR="00942C3D" w:rsidRDefault="00942C3D" w:rsidP="00942C3D">
      <w:pPr>
        <w:pStyle w:val="ListParagraph"/>
        <w:ind w:left="1428"/>
        <w:rPr>
          <w:rFonts w:ascii="Times New Roman" w:hAnsi="Times New Roman" w:cs="Times New Roman"/>
          <w:sz w:val="24"/>
          <w:szCs w:val="24"/>
        </w:rPr>
      </w:pPr>
    </w:p>
    <w:p w:rsidR="00942C3D" w:rsidRDefault="00942C3D" w:rsidP="00942C3D">
      <w:pPr>
        <w:pStyle w:val="ListParagraph"/>
        <w:ind w:left="1068"/>
        <w:rPr>
          <w:rFonts w:ascii="Times New Roman" w:hAnsi="Times New Roman" w:cs="Times New Roman"/>
          <w:sz w:val="24"/>
          <w:szCs w:val="24"/>
        </w:rPr>
      </w:pPr>
    </w:p>
    <w:p w:rsidR="003E4487" w:rsidRPr="003E4487" w:rsidRDefault="003E4487" w:rsidP="00942C3D">
      <w:pPr>
        <w:pStyle w:val="ListParagraph"/>
        <w:ind w:left="1068"/>
        <w:rPr>
          <w:rFonts w:ascii="Times New Roman" w:hAnsi="Times New Roman" w:cs="Times New Roman"/>
          <w:sz w:val="24"/>
          <w:szCs w:val="24"/>
        </w:rPr>
      </w:pPr>
    </w:p>
    <w:p w:rsidR="00942C3D" w:rsidRDefault="001B1207" w:rsidP="00467D41">
      <w:pPr>
        <w:pStyle w:val="ListParagraph"/>
        <w:ind w:left="106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67D41">
        <w:rPr>
          <w:rFonts w:ascii="Times New Roman" w:hAnsi="Times New Roman" w:cs="Times New Roman"/>
          <w:i/>
          <w:sz w:val="24"/>
          <w:szCs w:val="24"/>
        </w:rPr>
        <w:t>Образложење</w:t>
      </w:r>
      <w:r w:rsidR="00443915">
        <w:rPr>
          <w:rFonts w:ascii="Times New Roman" w:hAnsi="Times New Roman" w:cs="Times New Roman"/>
          <w:i/>
          <w:sz w:val="24"/>
          <w:szCs w:val="24"/>
        </w:rPr>
        <w:t>,</w:t>
      </w:r>
    </w:p>
    <w:p w:rsidR="00C1637B" w:rsidRDefault="00C1637B" w:rsidP="003D35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</w:t>
      </w:r>
      <w:r w:rsidR="00F0019E">
        <w:rPr>
          <w:rFonts w:ascii="Times New Roman" w:hAnsi="Times New Roman" w:cs="Times New Roman"/>
        </w:rPr>
        <w:t xml:space="preserve">колски одбор Основне школе </w:t>
      </w:r>
      <w:r w:rsidR="0063246F">
        <w:rPr>
          <w:rFonts w:ascii="Times New Roman" w:hAnsi="Times New Roman" w:cs="Times New Roman"/>
        </w:rPr>
        <w:t xml:space="preserve">„Јордан Ђукановић“ Варда </w:t>
      </w:r>
      <w:r>
        <w:rPr>
          <w:rFonts w:ascii="Times New Roman" w:hAnsi="Times New Roman" w:cs="Times New Roman"/>
        </w:rPr>
        <w:t>именован је р</w:t>
      </w:r>
      <w:r w:rsidRPr="00C1637B">
        <w:rPr>
          <w:rFonts w:ascii="Times New Roman" w:hAnsi="Times New Roman" w:cs="Times New Roman"/>
          <w:sz w:val="24"/>
          <w:szCs w:val="24"/>
        </w:rPr>
        <w:t>ешењем  Скупштине  општине Косјерић број:</w:t>
      </w:r>
      <w:r w:rsidRPr="00C1637B">
        <w:rPr>
          <w:rFonts w:ascii="Times New Roman" w:hAnsi="Times New Roman" w:cs="Times New Roman"/>
        </w:rPr>
        <w:t xml:space="preserve"> 022-</w:t>
      </w:r>
      <w:r w:rsidR="0063246F">
        <w:rPr>
          <w:rFonts w:ascii="Times New Roman" w:hAnsi="Times New Roman" w:cs="Times New Roman"/>
        </w:rPr>
        <w:t>12</w:t>
      </w:r>
      <w:r w:rsidRPr="00C1637B">
        <w:rPr>
          <w:rFonts w:ascii="Times New Roman" w:hAnsi="Times New Roman" w:cs="Times New Roman"/>
        </w:rPr>
        <w:t>/202</w:t>
      </w:r>
      <w:r w:rsidR="0063246F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 дана 1</w:t>
      </w:r>
      <w:r w:rsidR="0063246F">
        <w:rPr>
          <w:rFonts w:ascii="Times New Roman" w:hAnsi="Times New Roman" w:cs="Times New Roman"/>
        </w:rPr>
        <w:t>4</w:t>
      </w:r>
      <w:r w:rsidRPr="00C1637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</w:t>
      </w:r>
      <w:r w:rsidR="0063246F">
        <w:rPr>
          <w:rFonts w:ascii="Times New Roman" w:hAnsi="Times New Roman" w:cs="Times New Roman"/>
        </w:rPr>
        <w:t>0</w:t>
      </w:r>
      <w:r w:rsidRPr="00C1637B">
        <w:rPr>
          <w:rFonts w:ascii="Times New Roman" w:hAnsi="Times New Roman" w:cs="Times New Roman"/>
        </w:rPr>
        <w:t>.202</w:t>
      </w:r>
      <w:r w:rsidR="0063246F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.године</w:t>
      </w:r>
      <w:r w:rsidR="0063246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 на период од 4 године</w:t>
      </w:r>
      <w:r w:rsidR="00292F9C">
        <w:rPr>
          <w:rFonts w:ascii="Times New Roman" w:hAnsi="Times New Roman" w:cs="Times New Roman"/>
        </w:rPr>
        <w:t>,</w:t>
      </w:r>
      <w:r w:rsidR="003D35AF">
        <w:rPr>
          <w:rFonts w:ascii="Times New Roman" w:hAnsi="Times New Roman" w:cs="Times New Roman"/>
        </w:rPr>
        <w:t xml:space="preserve"> </w:t>
      </w:r>
      <w:r w:rsidR="0063246F">
        <w:rPr>
          <w:rFonts w:ascii="Times New Roman" w:hAnsi="Times New Roman" w:cs="Times New Roman"/>
        </w:rPr>
        <w:t>ступ</w:t>
      </w:r>
      <w:r w:rsidR="003D35AF">
        <w:rPr>
          <w:rFonts w:ascii="Times New Roman" w:hAnsi="Times New Roman" w:cs="Times New Roman"/>
        </w:rPr>
        <w:t xml:space="preserve">ио на </w:t>
      </w:r>
      <w:r w:rsidR="0063246F">
        <w:rPr>
          <w:rFonts w:ascii="Times New Roman" w:hAnsi="Times New Roman" w:cs="Times New Roman"/>
        </w:rPr>
        <w:t xml:space="preserve"> снагу 13.11.2022.године</w:t>
      </w:r>
      <w:r w:rsidR="00292F9C">
        <w:rPr>
          <w:rFonts w:ascii="Times New Roman" w:hAnsi="Times New Roman" w:cs="Times New Roman"/>
        </w:rPr>
        <w:t>, и</w:t>
      </w:r>
      <w:r>
        <w:rPr>
          <w:rFonts w:ascii="Times New Roman" w:hAnsi="Times New Roman" w:cs="Times New Roman"/>
        </w:rPr>
        <w:t xml:space="preserve">спред </w:t>
      </w:r>
      <w:r w:rsidR="0063246F">
        <w:rPr>
          <w:rFonts w:ascii="Times New Roman" w:hAnsi="Times New Roman" w:cs="Times New Roman"/>
        </w:rPr>
        <w:t>Савета родитења, поред осталих</w:t>
      </w:r>
      <w:r w:rsidR="00292F9C">
        <w:rPr>
          <w:rFonts w:ascii="Times New Roman" w:hAnsi="Times New Roman" w:cs="Times New Roman"/>
        </w:rPr>
        <w:t>,</w:t>
      </w:r>
      <w:r w:rsidR="0063246F">
        <w:rPr>
          <w:rFonts w:ascii="Times New Roman" w:hAnsi="Times New Roman" w:cs="Times New Roman"/>
        </w:rPr>
        <w:t xml:space="preserve">  им</w:t>
      </w:r>
      <w:r>
        <w:rPr>
          <w:rFonts w:ascii="Times New Roman" w:hAnsi="Times New Roman" w:cs="Times New Roman"/>
        </w:rPr>
        <w:t>енован</w:t>
      </w:r>
      <w:r w:rsidR="0063246F">
        <w:rPr>
          <w:rFonts w:ascii="Times New Roman" w:hAnsi="Times New Roman" w:cs="Times New Roman"/>
        </w:rPr>
        <w:t xml:space="preserve"> је</w:t>
      </w:r>
      <w:r>
        <w:rPr>
          <w:rFonts w:ascii="Times New Roman" w:hAnsi="Times New Roman" w:cs="Times New Roman"/>
        </w:rPr>
        <w:t>:</w:t>
      </w:r>
    </w:p>
    <w:p w:rsidR="0063246F" w:rsidRPr="0063246F" w:rsidRDefault="0063246F" w:rsidP="003D35AF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Милан Секулић из Варде</w:t>
      </w:r>
    </w:p>
    <w:p w:rsidR="0063246F" w:rsidRDefault="0063246F" w:rsidP="003D35AF">
      <w:pPr>
        <w:jc w:val="both"/>
        <w:rPr>
          <w:rFonts w:ascii="Times New Roman" w:hAnsi="Times New Roman" w:cs="Times New Roman"/>
        </w:rPr>
      </w:pPr>
      <w:r w:rsidRPr="0063246F">
        <w:rPr>
          <w:rFonts w:ascii="Times New Roman" w:hAnsi="Times New Roman" w:cs="Times New Roman"/>
        </w:rPr>
        <w:t xml:space="preserve"> Дана 12.09.2025.године  Основна школа „Јордан Ђукановић“ Варда   поднела је предлог за  разрешење члана Школског одбора Милан Секулић из Варде</w:t>
      </w:r>
      <w:r>
        <w:rPr>
          <w:rFonts w:ascii="Times New Roman" w:hAnsi="Times New Roman" w:cs="Times New Roman"/>
        </w:rPr>
        <w:t>, будући да му је услед престанка својства родитеља ученика, закључно са 31.08.2025. године, наступио законски разлог за престанак ма</w:t>
      </w:r>
      <w:r w:rsidR="003D35AF">
        <w:rPr>
          <w:rFonts w:ascii="Times New Roman" w:hAnsi="Times New Roman" w:cs="Times New Roman"/>
        </w:rPr>
        <w:t>ндата у органу управљања школе.</w:t>
      </w:r>
    </w:p>
    <w:p w:rsidR="0063246F" w:rsidRPr="003D35AF" w:rsidRDefault="003D35AF" w:rsidP="003D35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Савет родитеља ОШ </w:t>
      </w:r>
      <w:r w:rsidRPr="0063246F">
        <w:rPr>
          <w:rFonts w:ascii="Times New Roman" w:hAnsi="Times New Roman" w:cs="Times New Roman"/>
        </w:rPr>
        <w:t xml:space="preserve">„Јордан Ђукановић“ Варда  </w:t>
      </w:r>
      <w:r>
        <w:rPr>
          <w:rFonts w:ascii="Times New Roman" w:hAnsi="Times New Roman" w:cs="Times New Roman"/>
        </w:rPr>
        <w:t>, поступајући у складу са одредбама закона је на својој седници одржаној 12.09.2025.године предложио  новог члана Школског одбора из реда родитеља и то</w:t>
      </w:r>
      <w:r w:rsidR="00292F9C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Тању Јовановић из Варде </w:t>
      </w:r>
    </w:p>
    <w:p w:rsidR="003D35AF" w:rsidRPr="005A5F7D" w:rsidRDefault="004415A2" w:rsidP="003D35AF">
      <w:pPr>
        <w:jc w:val="both"/>
        <w:rPr>
          <w:rFonts w:ascii="Times New Roman" w:hAnsi="Times New Roman" w:cs="Times New Roman"/>
        </w:rPr>
      </w:pPr>
      <w:r w:rsidRPr="003D35AF">
        <w:rPr>
          <w:rFonts w:ascii="Times New Roman" w:hAnsi="Times New Roman" w:cs="Times New Roman"/>
        </w:rPr>
        <w:t xml:space="preserve">На основу </w:t>
      </w:r>
      <w:r w:rsidR="00AE7AAF" w:rsidRPr="003D35AF">
        <w:rPr>
          <w:rFonts w:ascii="Times New Roman" w:hAnsi="Times New Roman" w:cs="Times New Roman"/>
        </w:rPr>
        <w:t xml:space="preserve"> </w:t>
      </w:r>
      <w:r w:rsidRPr="003D35AF">
        <w:rPr>
          <w:rFonts w:ascii="Times New Roman" w:hAnsi="Times New Roman" w:cs="Times New Roman"/>
        </w:rPr>
        <w:t xml:space="preserve"> члана 116</w:t>
      </w:r>
      <w:r w:rsidR="00443915" w:rsidRPr="003D35AF">
        <w:rPr>
          <w:rFonts w:ascii="Times New Roman" w:hAnsi="Times New Roman" w:cs="Times New Roman"/>
        </w:rPr>
        <w:t>.</w:t>
      </w:r>
      <w:r w:rsidRPr="003D35AF">
        <w:rPr>
          <w:rFonts w:ascii="Times New Roman" w:hAnsi="Times New Roman" w:cs="Times New Roman"/>
        </w:rPr>
        <w:t xml:space="preserve">  </w:t>
      </w:r>
      <w:r w:rsidR="00AE7AAF" w:rsidRPr="003D35AF">
        <w:rPr>
          <w:rFonts w:ascii="Times New Roman" w:hAnsi="Times New Roman" w:cs="Times New Roman"/>
        </w:rPr>
        <w:t xml:space="preserve"> и члана </w:t>
      </w:r>
      <w:r w:rsidRPr="003D35AF">
        <w:rPr>
          <w:rFonts w:ascii="Times New Roman" w:hAnsi="Times New Roman" w:cs="Times New Roman"/>
        </w:rPr>
        <w:t>117</w:t>
      </w:r>
      <w:r w:rsidR="00443915" w:rsidRPr="003D35AF">
        <w:rPr>
          <w:rFonts w:ascii="Times New Roman" w:hAnsi="Times New Roman" w:cs="Times New Roman"/>
        </w:rPr>
        <w:t>.</w:t>
      </w:r>
      <w:r w:rsidRPr="003D35AF">
        <w:rPr>
          <w:rFonts w:ascii="Times New Roman" w:hAnsi="Times New Roman" w:cs="Times New Roman"/>
        </w:rPr>
        <w:t xml:space="preserve"> </w:t>
      </w:r>
      <w:r w:rsidR="00AE7AAF" w:rsidRPr="003D35AF">
        <w:rPr>
          <w:rFonts w:ascii="Times New Roman" w:hAnsi="Times New Roman" w:cs="Times New Roman"/>
        </w:rPr>
        <w:t>Закона о основама система образовања и васпитања(„Службени гласник РС“, број 88/2017, 27/2018, 10/2019, 6/2020, 129/2021 и 92/2023)</w:t>
      </w:r>
      <w:r w:rsidRPr="003D35AF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а и</w:t>
      </w:r>
      <w:r w:rsidR="001D05F4" w:rsidRPr="003D35AF">
        <w:rPr>
          <w:rFonts w:ascii="Times New Roman" w:hAnsi="Times New Roman" w:cs="Times New Roman"/>
        </w:rPr>
        <w:t>з горе</w:t>
      </w:r>
      <w:r w:rsidR="00E032A4" w:rsidRPr="003D35AF">
        <w:rPr>
          <w:rFonts w:ascii="Times New Roman" w:hAnsi="Times New Roman" w:cs="Times New Roman"/>
        </w:rPr>
        <w:t xml:space="preserve"> наведених ра</w:t>
      </w:r>
      <w:r w:rsidR="00443915" w:rsidRPr="003D35AF">
        <w:rPr>
          <w:rFonts w:ascii="Times New Roman" w:hAnsi="Times New Roman" w:cs="Times New Roman"/>
        </w:rPr>
        <w:t>з</w:t>
      </w:r>
      <w:r w:rsidR="00E032A4" w:rsidRPr="003D35AF">
        <w:rPr>
          <w:rFonts w:ascii="Times New Roman" w:hAnsi="Times New Roman" w:cs="Times New Roman"/>
        </w:rPr>
        <w:t>лога разрешује  се</w:t>
      </w:r>
      <w:r w:rsidR="003D35AF" w:rsidRPr="003D35AF">
        <w:rPr>
          <w:rFonts w:ascii="Times New Roman" w:hAnsi="Times New Roman" w:cs="Times New Roman"/>
        </w:rPr>
        <w:t xml:space="preserve"> Милан Секулић из Варде</w:t>
      </w:r>
      <w:r w:rsidR="003D35AF">
        <w:rPr>
          <w:rFonts w:ascii="Times New Roman" w:hAnsi="Times New Roman" w:cs="Times New Roman"/>
        </w:rPr>
        <w:t xml:space="preserve"> </w:t>
      </w:r>
      <w:r w:rsidR="001D05F4" w:rsidRPr="00D350BE">
        <w:rPr>
          <w:rFonts w:ascii="Times New Roman" w:hAnsi="Times New Roman" w:cs="Times New Roman"/>
        </w:rPr>
        <w:t xml:space="preserve">а именује нови члан </w:t>
      </w:r>
      <w:r w:rsidR="003D35AF">
        <w:rPr>
          <w:rFonts w:ascii="Times New Roman" w:hAnsi="Times New Roman" w:cs="Times New Roman"/>
        </w:rPr>
        <w:t>Школског одбора Основне школе „Јордан Ђукановић“ Варда испред Савета родитеља и то: Тања Јовановић из Варде</w:t>
      </w:r>
      <w:r w:rsidR="00292F9C">
        <w:rPr>
          <w:rFonts w:ascii="Times New Roman" w:hAnsi="Times New Roman" w:cs="Times New Roman"/>
        </w:rPr>
        <w:t>.</w:t>
      </w:r>
    </w:p>
    <w:p w:rsidR="005A5F7D" w:rsidRPr="00D350BE" w:rsidRDefault="001D05F4" w:rsidP="00F0019E">
      <w:pPr>
        <w:jc w:val="both"/>
        <w:rPr>
          <w:rFonts w:ascii="Times New Roman" w:hAnsi="Times New Roman" w:cs="Times New Roman"/>
        </w:rPr>
      </w:pPr>
      <w:r w:rsidRPr="00D350BE">
        <w:rPr>
          <w:rFonts w:ascii="Times New Roman" w:hAnsi="Times New Roman" w:cs="Times New Roman"/>
        </w:rPr>
        <w:t xml:space="preserve"> </w:t>
      </w:r>
      <w:r w:rsidR="005A5F7D" w:rsidRPr="00D350BE">
        <w:rPr>
          <w:rFonts w:ascii="Times New Roman" w:hAnsi="Times New Roman" w:cs="Times New Roman"/>
        </w:rPr>
        <w:t>.</w:t>
      </w:r>
    </w:p>
    <w:p w:rsidR="001D05F4" w:rsidRPr="001D05F4" w:rsidRDefault="001D05F4" w:rsidP="004415A2">
      <w:pPr>
        <w:ind w:firstLine="708"/>
        <w:jc w:val="both"/>
        <w:rPr>
          <w:rFonts w:ascii="Times New Roman" w:hAnsi="Times New Roman" w:cs="Times New Roman"/>
        </w:rPr>
      </w:pPr>
    </w:p>
    <w:sectPr w:rsidR="001D05F4" w:rsidRPr="001D05F4" w:rsidSect="00F31F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97D91"/>
    <w:multiLevelType w:val="hybridMultilevel"/>
    <w:tmpl w:val="C45EEB84"/>
    <w:lvl w:ilvl="0" w:tplc="AD6A553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1BCA42DF"/>
    <w:multiLevelType w:val="hybridMultilevel"/>
    <w:tmpl w:val="02BA0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6C0B52"/>
    <w:multiLevelType w:val="hybridMultilevel"/>
    <w:tmpl w:val="C95ECB96"/>
    <w:lvl w:ilvl="0" w:tplc="C11A7F04">
      <w:start w:val="1"/>
      <w:numFmt w:val="decimal"/>
      <w:lvlText w:val="%1."/>
      <w:lvlJc w:val="left"/>
      <w:pPr>
        <w:ind w:left="1428" w:hanging="360"/>
      </w:pPr>
      <w:rPr>
        <w:rFonts w:ascii="Times New Roman" w:eastAsiaTheme="minorHAnsi" w:hAnsi="Times New Roman" w:cs="Times New Roman"/>
      </w:rPr>
    </w:lvl>
    <w:lvl w:ilvl="1" w:tplc="281A0019" w:tentative="1">
      <w:start w:val="1"/>
      <w:numFmt w:val="lowerLetter"/>
      <w:lvlText w:val="%2."/>
      <w:lvlJc w:val="left"/>
      <w:pPr>
        <w:ind w:left="2148" w:hanging="360"/>
      </w:pPr>
    </w:lvl>
    <w:lvl w:ilvl="2" w:tplc="281A001B" w:tentative="1">
      <w:start w:val="1"/>
      <w:numFmt w:val="lowerRoman"/>
      <w:lvlText w:val="%3."/>
      <w:lvlJc w:val="right"/>
      <w:pPr>
        <w:ind w:left="2868" w:hanging="180"/>
      </w:pPr>
    </w:lvl>
    <w:lvl w:ilvl="3" w:tplc="281A000F" w:tentative="1">
      <w:start w:val="1"/>
      <w:numFmt w:val="decimal"/>
      <w:lvlText w:val="%4."/>
      <w:lvlJc w:val="left"/>
      <w:pPr>
        <w:ind w:left="3588" w:hanging="360"/>
      </w:pPr>
    </w:lvl>
    <w:lvl w:ilvl="4" w:tplc="281A0019" w:tentative="1">
      <w:start w:val="1"/>
      <w:numFmt w:val="lowerLetter"/>
      <w:lvlText w:val="%5."/>
      <w:lvlJc w:val="left"/>
      <w:pPr>
        <w:ind w:left="4308" w:hanging="360"/>
      </w:pPr>
    </w:lvl>
    <w:lvl w:ilvl="5" w:tplc="281A001B" w:tentative="1">
      <w:start w:val="1"/>
      <w:numFmt w:val="lowerRoman"/>
      <w:lvlText w:val="%6."/>
      <w:lvlJc w:val="right"/>
      <w:pPr>
        <w:ind w:left="5028" w:hanging="180"/>
      </w:pPr>
    </w:lvl>
    <w:lvl w:ilvl="6" w:tplc="281A000F" w:tentative="1">
      <w:start w:val="1"/>
      <w:numFmt w:val="decimal"/>
      <w:lvlText w:val="%7."/>
      <w:lvlJc w:val="left"/>
      <w:pPr>
        <w:ind w:left="5748" w:hanging="360"/>
      </w:pPr>
    </w:lvl>
    <w:lvl w:ilvl="7" w:tplc="281A0019" w:tentative="1">
      <w:start w:val="1"/>
      <w:numFmt w:val="lowerLetter"/>
      <w:lvlText w:val="%8."/>
      <w:lvlJc w:val="left"/>
      <w:pPr>
        <w:ind w:left="6468" w:hanging="360"/>
      </w:pPr>
    </w:lvl>
    <w:lvl w:ilvl="8" w:tplc="28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CFB429F"/>
    <w:multiLevelType w:val="hybridMultilevel"/>
    <w:tmpl w:val="5420AB3E"/>
    <w:lvl w:ilvl="0" w:tplc="182A6CE4">
      <w:start w:val="1"/>
      <w:numFmt w:val="decimal"/>
      <w:lvlText w:val="%1."/>
      <w:lvlJc w:val="left"/>
      <w:pPr>
        <w:ind w:left="1320" w:hanging="360"/>
      </w:pPr>
      <w:rPr>
        <w:rFonts w:ascii="Times New Roman" w:eastAsiaTheme="minorHAnsi" w:hAnsi="Times New Roman" w:cs="Times New Roman"/>
      </w:rPr>
    </w:lvl>
    <w:lvl w:ilvl="1" w:tplc="281A0019" w:tentative="1">
      <w:start w:val="1"/>
      <w:numFmt w:val="lowerLetter"/>
      <w:lvlText w:val="%2."/>
      <w:lvlJc w:val="left"/>
      <w:pPr>
        <w:ind w:left="2040" w:hanging="360"/>
      </w:pPr>
    </w:lvl>
    <w:lvl w:ilvl="2" w:tplc="281A001B" w:tentative="1">
      <w:start w:val="1"/>
      <w:numFmt w:val="lowerRoman"/>
      <w:lvlText w:val="%3."/>
      <w:lvlJc w:val="right"/>
      <w:pPr>
        <w:ind w:left="2760" w:hanging="180"/>
      </w:pPr>
    </w:lvl>
    <w:lvl w:ilvl="3" w:tplc="281A000F" w:tentative="1">
      <w:start w:val="1"/>
      <w:numFmt w:val="decimal"/>
      <w:lvlText w:val="%4."/>
      <w:lvlJc w:val="left"/>
      <w:pPr>
        <w:ind w:left="3480" w:hanging="360"/>
      </w:pPr>
    </w:lvl>
    <w:lvl w:ilvl="4" w:tplc="281A0019" w:tentative="1">
      <w:start w:val="1"/>
      <w:numFmt w:val="lowerLetter"/>
      <w:lvlText w:val="%5."/>
      <w:lvlJc w:val="left"/>
      <w:pPr>
        <w:ind w:left="4200" w:hanging="360"/>
      </w:pPr>
    </w:lvl>
    <w:lvl w:ilvl="5" w:tplc="281A001B" w:tentative="1">
      <w:start w:val="1"/>
      <w:numFmt w:val="lowerRoman"/>
      <w:lvlText w:val="%6."/>
      <w:lvlJc w:val="right"/>
      <w:pPr>
        <w:ind w:left="4920" w:hanging="180"/>
      </w:pPr>
    </w:lvl>
    <w:lvl w:ilvl="6" w:tplc="281A000F" w:tentative="1">
      <w:start w:val="1"/>
      <w:numFmt w:val="decimal"/>
      <w:lvlText w:val="%7."/>
      <w:lvlJc w:val="left"/>
      <w:pPr>
        <w:ind w:left="5640" w:hanging="360"/>
      </w:pPr>
    </w:lvl>
    <w:lvl w:ilvl="7" w:tplc="281A0019" w:tentative="1">
      <w:start w:val="1"/>
      <w:numFmt w:val="lowerLetter"/>
      <w:lvlText w:val="%8."/>
      <w:lvlJc w:val="left"/>
      <w:pPr>
        <w:ind w:left="6360" w:hanging="360"/>
      </w:pPr>
    </w:lvl>
    <w:lvl w:ilvl="8" w:tplc="281A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>
    <w:nsid w:val="3E311147"/>
    <w:multiLevelType w:val="hybridMultilevel"/>
    <w:tmpl w:val="BF92DD32"/>
    <w:lvl w:ilvl="0" w:tplc="42D2FE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788" w:hanging="360"/>
      </w:pPr>
    </w:lvl>
    <w:lvl w:ilvl="2" w:tplc="281A001B" w:tentative="1">
      <w:start w:val="1"/>
      <w:numFmt w:val="lowerRoman"/>
      <w:lvlText w:val="%3."/>
      <w:lvlJc w:val="right"/>
      <w:pPr>
        <w:ind w:left="2508" w:hanging="180"/>
      </w:pPr>
    </w:lvl>
    <w:lvl w:ilvl="3" w:tplc="281A000F" w:tentative="1">
      <w:start w:val="1"/>
      <w:numFmt w:val="decimal"/>
      <w:lvlText w:val="%4."/>
      <w:lvlJc w:val="left"/>
      <w:pPr>
        <w:ind w:left="3228" w:hanging="360"/>
      </w:pPr>
    </w:lvl>
    <w:lvl w:ilvl="4" w:tplc="281A0019" w:tentative="1">
      <w:start w:val="1"/>
      <w:numFmt w:val="lowerLetter"/>
      <w:lvlText w:val="%5."/>
      <w:lvlJc w:val="left"/>
      <w:pPr>
        <w:ind w:left="3948" w:hanging="360"/>
      </w:pPr>
    </w:lvl>
    <w:lvl w:ilvl="5" w:tplc="281A001B" w:tentative="1">
      <w:start w:val="1"/>
      <w:numFmt w:val="lowerRoman"/>
      <w:lvlText w:val="%6."/>
      <w:lvlJc w:val="right"/>
      <w:pPr>
        <w:ind w:left="4668" w:hanging="180"/>
      </w:pPr>
    </w:lvl>
    <w:lvl w:ilvl="6" w:tplc="281A000F" w:tentative="1">
      <w:start w:val="1"/>
      <w:numFmt w:val="decimal"/>
      <w:lvlText w:val="%7."/>
      <w:lvlJc w:val="left"/>
      <w:pPr>
        <w:ind w:left="5388" w:hanging="360"/>
      </w:pPr>
    </w:lvl>
    <w:lvl w:ilvl="7" w:tplc="281A0019" w:tentative="1">
      <w:start w:val="1"/>
      <w:numFmt w:val="lowerLetter"/>
      <w:lvlText w:val="%8."/>
      <w:lvlJc w:val="left"/>
      <w:pPr>
        <w:ind w:left="6108" w:hanging="360"/>
      </w:pPr>
    </w:lvl>
    <w:lvl w:ilvl="8" w:tplc="2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2502903"/>
    <w:multiLevelType w:val="hybridMultilevel"/>
    <w:tmpl w:val="02BA0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811BDF"/>
    <w:multiLevelType w:val="hybridMultilevel"/>
    <w:tmpl w:val="1E1EC8C0"/>
    <w:lvl w:ilvl="0" w:tplc="97F88E4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60091D"/>
    <w:multiLevelType w:val="hybridMultilevel"/>
    <w:tmpl w:val="1E1EC8C0"/>
    <w:lvl w:ilvl="0" w:tplc="97F88E4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B0F69"/>
    <w:rsid w:val="00083CC9"/>
    <w:rsid w:val="001208D4"/>
    <w:rsid w:val="00180C0E"/>
    <w:rsid w:val="001B1207"/>
    <w:rsid w:val="001D05F4"/>
    <w:rsid w:val="00285647"/>
    <w:rsid w:val="002863E0"/>
    <w:rsid w:val="00292F9C"/>
    <w:rsid w:val="00300A5A"/>
    <w:rsid w:val="00352C60"/>
    <w:rsid w:val="003B6323"/>
    <w:rsid w:val="003D35AF"/>
    <w:rsid w:val="003E4487"/>
    <w:rsid w:val="0043608A"/>
    <w:rsid w:val="004415A2"/>
    <w:rsid w:val="00443915"/>
    <w:rsid w:val="00467D41"/>
    <w:rsid w:val="00494A54"/>
    <w:rsid w:val="00495422"/>
    <w:rsid w:val="004E02CE"/>
    <w:rsid w:val="0051121D"/>
    <w:rsid w:val="00543868"/>
    <w:rsid w:val="0056213A"/>
    <w:rsid w:val="005810EA"/>
    <w:rsid w:val="005A5F7D"/>
    <w:rsid w:val="005B6500"/>
    <w:rsid w:val="0063246F"/>
    <w:rsid w:val="006B0F69"/>
    <w:rsid w:val="00792ED4"/>
    <w:rsid w:val="00837DDF"/>
    <w:rsid w:val="008B001D"/>
    <w:rsid w:val="00907484"/>
    <w:rsid w:val="00921236"/>
    <w:rsid w:val="00933DF8"/>
    <w:rsid w:val="00942C3D"/>
    <w:rsid w:val="009455D0"/>
    <w:rsid w:val="00976149"/>
    <w:rsid w:val="00994578"/>
    <w:rsid w:val="009A0860"/>
    <w:rsid w:val="009F4398"/>
    <w:rsid w:val="00A04689"/>
    <w:rsid w:val="00AE7AAF"/>
    <w:rsid w:val="00AE7FA1"/>
    <w:rsid w:val="00B13CF9"/>
    <w:rsid w:val="00BD35C6"/>
    <w:rsid w:val="00BD612F"/>
    <w:rsid w:val="00C1637B"/>
    <w:rsid w:val="00CB4B14"/>
    <w:rsid w:val="00CC1AA5"/>
    <w:rsid w:val="00D074C8"/>
    <w:rsid w:val="00D25130"/>
    <w:rsid w:val="00D350BE"/>
    <w:rsid w:val="00E032A4"/>
    <w:rsid w:val="00E6205F"/>
    <w:rsid w:val="00F0019E"/>
    <w:rsid w:val="00F31F98"/>
    <w:rsid w:val="00F51D25"/>
    <w:rsid w:val="00F70B99"/>
    <w:rsid w:val="00F94568"/>
    <w:rsid w:val="00FA318D"/>
    <w:rsid w:val="00FA4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F98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2C3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2C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C60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Korisnik</cp:lastModifiedBy>
  <cp:revision>42</cp:revision>
  <cp:lastPrinted>2025-09-25T11:39:00Z</cp:lastPrinted>
  <dcterms:created xsi:type="dcterms:W3CDTF">2022-10-07T10:07:00Z</dcterms:created>
  <dcterms:modified xsi:type="dcterms:W3CDTF">2025-09-25T11:39:00Z</dcterms:modified>
</cp:coreProperties>
</file>